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8F1C02" w:rsidP="0055781A">
      <w:pPr>
        <w:spacing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8F1C02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Почему важна перепись и что мы теряем отказываясь переписываться</w:t>
      </w:r>
      <w:r w:rsidR="0074196B" w:rsidRPr="0074196B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?</w:t>
      </w:r>
      <w:r w:rsidR="00B02C71"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0C82C97" wp14:editId="5A63748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50C" w:rsidRDefault="00923A52" w:rsidP="0055781A">
      <w:pPr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Перепись населения </w:t>
      </w:r>
      <w:r w:rsidR="00047E66">
        <w:rPr>
          <w:rFonts w:ascii="Arial" w:eastAsia="Calibri" w:hAnsi="Arial" w:cs="Arial"/>
          <w:b/>
          <w:color w:val="767171"/>
          <w:sz w:val="32"/>
          <w:szCs w:val="32"/>
        </w:rPr>
        <w:t xml:space="preserve">– общенациональное мероприятие, итоги которого влияют  </w:t>
      </w:r>
      <w:r w:rsidR="00047E66">
        <w:rPr>
          <w:rFonts w:ascii="Arial" w:eastAsia="Calibri" w:hAnsi="Arial" w:cs="Arial"/>
          <w:b/>
          <w:color w:val="767171"/>
          <w:sz w:val="32"/>
          <w:szCs w:val="32"/>
        </w:rPr>
        <w:t>на принятие государственных решений</w:t>
      </w:r>
      <w:r w:rsidR="00047E66">
        <w:rPr>
          <w:rFonts w:ascii="Arial" w:eastAsia="Calibri" w:hAnsi="Arial" w:cs="Arial"/>
          <w:b/>
          <w:color w:val="767171"/>
          <w:sz w:val="32"/>
          <w:szCs w:val="32"/>
        </w:rPr>
        <w:t xml:space="preserve"> экономической и социальной значимости. </w:t>
      </w:r>
    </w:p>
    <w:p w:rsidR="00923A52" w:rsidRPr="00923A52" w:rsidRDefault="009653C7" w:rsidP="0055781A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C0527">
        <w:rPr>
          <w:rFonts w:ascii="Arial" w:eastAsia="Calibri" w:hAnsi="Arial" w:cs="Arial"/>
          <w:color w:val="525252"/>
          <w:sz w:val="24"/>
          <w:szCs w:val="24"/>
        </w:rPr>
        <w:t>Перепись населения расскажет не только о численности населения, но и даст представление о населении в разрезе основных социально-экономических характерист</w:t>
      </w:r>
      <w:r w:rsidR="004C0527" w:rsidRPr="004C0527">
        <w:rPr>
          <w:rFonts w:ascii="Arial" w:eastAsia="Calibri" w:hAnsi="Arial" w:cs="Arial"/>
          <w:color w:val="525252"/>
          <w:sz w:val="24"/>
          <w:szCs w:val="24"/>
        </w:rPr>
        <w:t xml:space="preserve">иках его структуры. </w:t>
      </w:r>
      <w:r w:rsidRPr="004C052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C0527" w:rsidRPr="004C0527">
        <w:rPr>
          <w:rFonts w:ascii="Arial" w:eastAsia="Calibri" w:hAnsi="Arial" w:cs="Arial"/>
          <w:color w:val="525252"/>
          <w:sz w:val="24"/>
          <w:szCs w:val="24"/>
        </w:rPr>
        <w:t>Дальнейший а</w:t>
      </w:r>
      <w:r w:rsidRPr="004C0527">
        <w:rPr>
          <w:rFonts w:ascii="Arial" w:eastAsia="Calibri" w:hAnsi="Arial" w:cs="Arial"/>
          <w:color w:val="525252"/>
          <w:sz w:val="24"/>
          <w:szCs w:val="24"/>
        </w:rPr>
        <w:t>нализ</w:t>
      </w:r>
      <w:r w:rsidRPr="004C052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E1F97" w:rsidRPr="004C0527">
        <w:rPr>
          <w:rFonts w:ascii="Arial" w:eastAsia="Calibri" w:hAnsi="Arial" w:cs="Arial"/>
          <w:color w:val="525252"/>
          <w:sz w:val="24"/>
          <w:szCs w:val="24"/>
        </w:rPr>
        <w:t>полученных в ходе переписи данных</w:t>
      </w:r>
      <w:r w:rsidR="00CC255B" w:rsidRPr="004C0527">
        <w:rPr>
          <w:rFonts w:ascii="Arial" w:eastAsia="Calibri" w:hAnsi="Arial" w:cs="Arial"/>
          <w:color w:val="525252"/>
          <w:sz w:val="24"/>
          <w:szCs w:val="24"/>
        </w:rPr>
        <w:t xml:space="preserve"> станет</w:t>
      </w:r>
      <w:r w:rsidR="00CC255B" w:rsidRPr="004C0527">
        <w:rPr>
          <w:rFonts w:ascii="Arial" w:eastAsia="Calibri" w:hAnsi="Arial" w:cs="Arial"/>
          <w:color w:val="525252"/>
          <w:sz w:val="24"/>
          <w:szCs w:val="24"/>
        </w:rPr>
        <w:t xml:space="preserve"> основой для долгосрочно</w:t>
      </w:r>
      <w:r w:rsidR="004C0527" w:rsidRPr="004C0527">
        <w:rPr>
          <w:rFonts w:ascii="Arial" w:eastAsia="Calibri" w:hAnsi="Arial" w:cs="Arial"/>
          <w:color w:val="525252"/>
          <w:sz w:val="24"/>
          <w:szCs w:val="24"/>
        </w:rPr>
        <w:t>го</w:t>
      </w:r>
      <w:r w:rsidR="00CC255B" w:rsidRPr="004C052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580E" w:rsidRPr="004C0527">
        <w:rPr>
          <w:rFonts w:ascii="Arial" w:eastAsia="Calibri" w:hAnsi="Arial" w:cs="Arial"/>
          <w:color w:val="525252"/>
          <w:sz w:val="24"/>
          <w:szCs w:val="24"/>
        </w:rPr>
        <w:t>государственно</w:t>
      </w:r>
      <w:r w:rsidR="004C0527" w:rsidRPr="004C0527">
        <w:rPr>
          <w:rFonts w:ascii="Arial" w:eastAsia="Calibri" w:hAnsi="Arial" w:cs="Arial"/>
          <w:color w:val="525252"/>
          <w:sz w:val="24"/>
          <w:szCs w:val="24"/>
        </w:rPr>
        <w:t>го</w:t>
      </w:r>
      <w:r w:rsidR="00CC255B" w:rsidRPr="004C0527">
        <w:rPr>
          <w:rFonts w:ascii="Arial" w:eastAsia="Calibri" w:hAnsi="Arial" w:cs="Arial"/>
          <w:color w:val="525252"/>
          <w:sz w:val="24"/>
          <w:szCs w:val="24"/>
        </w:rPr>
        <w:t xml:space="preserve"> планировани</w:t>
      </w:r>
      <w:r w:rsidR="004C0527" w:rsidRPr="004C0527">
        <w:rPr>
          <w:rFonts w:ascii="Arial" w:eastAsia="Calibri" w:hAnsi="Arial" w:cs="Arial"/>
          <w:color w:val="525252"/>
          <w:sz w:val="24"/>
          <w:szCs w:val="24"/>
        </w:rPr>
        <w:t>я</w:t>
      </w:r>
      <w:r w:rsidR="00CC255B" w:rsidRPr="004C0527">
        <w:rPr>
          <w:rFonts w:ascii="Arial" w:eastAsia="Calibri" w:hAnsi="Arial" w:cs="Arial"/>
          <w:color w:val="525252"/>
          <w:sz w:val="24"/>
          <w:szCs w:val="24"/>
        </w:rPr>
        <w:t>.</w:t>
      </w:r>
      <w:r w:rsidR="00E8103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23A52" w:rsidRPr="00923A52" w:rsidRDefault="004C0527" w:rsidP="0055781A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Так, например, д</w:t>
      </w:r>
      <w:r w:rsidR="00923A52" w:rsidRPr="00923A52">
        <w:rPr>
          <w:rFonts w:ascii="Arial" w:eastAsia="Calibri" w:hAnsi="Arial" w:cs="Arial"/>
          <w:color w:val="525252"/>
          <w:sz w:val="24"/>
          <w:szCs w:val="24"/>
        </w:rPr>
        <w:t>анные о национальности подскажут, какие коренные народы находятся на грани исчезновения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нуждаются в</w:t>
      </w:r>
      <w:r w:rsidR="00923A52" w:rsidRPr="00923A52">
        <w:rPr>
          <w:rFonts w:ascii="Arial" w:eastAsia="Calibri" w:hAnsi="Arial" w:cs="Arial"/>
          <w:color w:val="525252"/>
          <w:sz w:val="24"/>
          <w:szCs w:val="24"/>
        </w:rPr>
        <w:t xml:space="preserve"> господдержк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="00923A52" w:rsidRPr="00923A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DF1D98">
        <w:rPr>
          <w:rFonts w:ascii="Arial" w:eastAsia="Calibri" w:hAnsi="Arial" w:cs="Arial"/>
          <w:color w:val="525252"/>
          <w:sz w:val="24"/>
          <w:szCs w:val="24"/>
        </w:rPr>
        <w:t>Ответы населения на вопросы о работе позволят изучить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рынок труда, в том числе и трудовую миграцию,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следствии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чего, будут приняты меры по созданию рабочих мест именно в том регионе, где это необходимо.</w:t>
      </w:r>
    </w:p>
    <w:p w:rsidR="00923A52" w:rsidRDefault="00DF1D98" w:rsidP="0055781A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Кроме того, д</w:t>
      </w:r>
      <w:r w:rsidR="004C0527" w:rsidRPr="008F1C02">
        <w:rPr>
          <w:rFonts w:ascii="Arial" w:eastAsia="Calibri" w:hAnsi="Arial" w:cs="Arial"/>
          <w:color w:val="525252"/>
          <w:sz w:val="24"/>
          <w:szCs w:val="24"/>
        </w:rPr>
        <w:t>анные переписи дают возможность формировать социальные программы, направленные на поддержку семей, планировать строител</w:t>
      </w:r>
      <w:r w:rsidR="004C0527">
        <w:rPr>
          <w:rFonts w:ascii="Arial" w:eastAsia="Calibri" w:hAnsi="Arial" w:cs="Arial"/>
          <w:color w:val="525252"/>
          <w:sz w:val="24"/>
          <w:szCs w:val="24"/>
        </w:rPr>
        <w:t>ьств</w:t>
      </w:r>
      <w:r w:rsidR="006C1958">
        <w:rPr>
          <w:rFonts w:ascii="Arial" w:eastAsia="Calibri" w:hAnsi="Arial" w:cs="Arial"/>
          <w:color w:val="525252"/>
          <w:sz w:val="24"/>
          <w:szCs w:val="24"/>
        </w:rPr>
        <w:t>о</w:t>
      </w:r>
      <w:r w:rsidR="004C0527">
        <w:rPr>
          <w:rFonts w:ascii="Arial" w:eastAsia="Calibri" w:hAnsi="Arial" w:cs="Arial"/>
          <w:color w:val="525252"/>
          <w:sz w:val="24"/>
          <w:szCs w:val="24"/>
        </w:rPr>
        <w:t xml:space="preserve"> поликлиник, детских садов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школ </w:t>
      </w:r>
      <w:r w:rsidR="004C0527">
        <w:rPr>
          <w:rFonts w:ascii="Arial" w:eastAsia="Calibri" w:hAnsi="Arial" w:cs="Arial"/>
          <w:color w:val="525252"/>
          <w:sz w:val="24"/>
          <w:szCs w:val="24"/>
        </w:rPr>
        <w:t xml:space="preserve">и других социальных объектов. </w:t>
      </w:r>
      <w:r w:rsidRPr="00DF1D98">
        <w:rPr>
          <w:rFonts w:ascii="Arial" w:eastAsia="Calibri" w:hAnsi="Arial" w:cs="Arial"/>
          <w:color w:val="525252"/>
          <w:sz w:val="24"/>
          <w:szCs w:val="24"/>
        </w:rPr>
        <w:t xml:space="preserve">От численности населения, также зависит размер финансирования транспортной и коммунальной инфраструктур. </w:t>
      </w:r>
    </w:p>
    <w:p w:rsidR="006C1958" w:rsidRPr="00923A52" w:rsidRDefault="006C1958" w:rsidP="0055781A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Следует отметить, что </w:t>
      </w:r>
      <w:r w:rsidR="005F2707">
        <w:rPr>
          <w:rFonts w:ascii="Arial" w:eastAsia="Calibri" w:hAnsi="Arial" w:cs="Arial"/>
          <w:color w:val="525252"/>
          <w:sz w:val="24"/>
          <w:szCs w:val="24"/>
        </w:rPr>
        <w:t>итоги переписи населения будут интересны и предпринимателям</w:t>
      </w:r>
      <w:proofErr w:type="gramStart"/>
      <w:r w:rsidR="005F2707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 w:rsidR="005F2707">
        <w:rPr>
          <w:rFonts w:ascii="Arial" w:eastAsia="Calibri" w:hAnsi="Arial" w:cs="Arial"/>
          <w:color w:val="525252"/>
          <w:sz w:val="24"/>
          <w:szCs w:val="24"/>
        </w:rPr>
        <w:t xml:space="preserve"> Для обеспечения снижения рисков, при вложении сре</w:t>
      </w:r>
      <w:proofErr w:type="gramStart"/>
      <w:r w:rsidR="005F2707">
        <w:rPr>
          <w:rFonts w:ascii="Arial" w:eastAsia="Calibri" w:hAnsi="Arial" w:cs="Arial"/>
          <w:color w:val="525252"/>
          <w:sz w:val="24"/>
          <w:szCs w:val="24"/>
        </w:rPr>
        <w:t>дств в к</w:t>
      </w:r>
      <w:proofErr w:type="gramEnd"/>
      <w:r w:rsidR="005F2707">
        <w:rPr>
          <w:rFonts w:ascii="Arial" w:eastAsia="Calibri" w:hAnsi="Arial" w:cs="Arial"/>
          <w:color w:val="525252"/>
          <w:sz w:val="24"/>
          <w:szCs w:val="24"/>
        </w:rPr>
        <w:t xml:space="preserve">акой-либо проект, необходимо знать о </w:t>
      </w:r>
      <w:r w:rsidR="005F2707" w:rsidRPr="005F2707">
        <w:rPr>
          <w:rFonts w:ascii="Arial" w:eastAsia="Calibri" w:hAnsi="Arial" w:cs="Arial"/>
          <w:color w:val="525252"/>
          <w:sz w:val="24"/>
          <w:szCs w:val="24"/>
        </w:rPr>
        <w:t>численности населения,</w:t>
      </w:r>
      <w:r w:rsidR="005F2707">
        <w:rPr>
          <w:rFonts w:ascii="Arial" w:eastAsia="Calibri" w:hAnsi="Arial" w:cs="Arial"/>
          <w:color w:val="525252"/>
          <w:sz w:val="24"/>
          <w:szCs w:val="24"/>
        </w:rPr>
        <w:t xml:space="preserve"> его возрастных характеристиках,</w:t>
      </w:r>
      <w:r w:rsidR="005F2707" w:rsidRPr="005F2707">
        <w:rPr>
          <w:rFonts w:ascii="Arial" w:eastAsia="Calibri" w:hAnsi="Arial" w:cs="Arial"/>
          <w:color w:val="525252"/>
          <w:sz w:val="24"/>
          <w:szCs w:val="24"/>
        </w:rPr>
        <w:t xml:space="preserve"> профессионально - квалификационной структуры рабочей силы и т.д.</w:t>
      </w:r>
    </w:p>
    <w:p w:rsidR="008F1C02" w:rsidRPr="008F1C02" w:rsidRDefault="00527380" w:rsidP="0055781A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037D1">
        <w:rPr>
          <w:rFonts w:ascii="Arial" w:eastAsia="Calibri" w:hAnsi="Arial" w:cs="Arial"/>
          <w:color w:val="525252"/>
          <w:sz w:val="24"/>
          <w:szCs w:val="24"/>
        </w:rPr>
        <w:t xml:space="preserve">От итогов Всероссийской переписи населения зависит </w:t>
      </w:r>
      <w:proofErr w:type="gramStart"/>
      <w:r w:rsidRPr="00C037D1">
        <w:rPr>
          <w:rFonts w:ascii="Arial" w:eastAsia="Calibri" w:hAnsi="Arial" w:cs="Arial"/>
          <w:color w:val="525252"/>
          <w:sz w:val="24"/>
          <w:szCs w:val="24"/>
        </w:rPr>
        <w:t>благосостояние</w:t>
      </w:r>
      <w:proofErr w:type="gramEnd"/>
      <w:r w:rsidRPr="00C037D1">
        <w:rPr>
          <w:rFonts w:ascii="Arial" w:eastAsia="Calibri" w:hAnsi="Arial" w:cs="Arial"/>
          <w:color w:val="525252"/>
          <w:sz w:val="24"/>
          <w:szCs w:val="24"/>
        </w:rPr>
        <w:t xml:space="preserve"> как страны, так и каждого человека по отдельности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52738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653C7">
        <w:rPr>
          <w:rFonts w:ascii="Arial" w:eastAsia="Calibri" w:hAnsi="Arial" w:cs="Arial"/>
          <w:color w:val="525252"/>
          <w:sz w:val="24"/>
          <w:szCs w:val="24"/>
        </w:rPr>
        <w:t>Поэтому</w:t>
      </w:r>
      <w:r w:rsidR="009653C7" w:rsidRPr="00C037D1">
        <w:rPr>
          <w:rFonts w:ascii="Arial" w:eastAsia="Calibri" w:hAnsi="Arial" w:cs="Arial"/>
          <w:color w:val="525252"/>
          <w:sz w:val="24"/>
          <w:szCs w:val="24"/>
        </w:rPr>
        <w:t>, заявить о себе необходимо каж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дому, без исключения, человеку. </w:t>
      </w:r>
    </w:p>
    <w:p w:rsidR="00A3420F" w:rsidRPr="002D7F02" w:rsidRDefault="0055781A" w:rsidP="0055781A">
      <w:pPr>
        <w:pStyle w:val="2"/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Напомним, </w:t>
      </w:r>
      <w:r w:rsidR="006C195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</w:t>
      </w:r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t xml:space="preserve"> пройдет с 1 по 30 апреля 2021 года.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</w:t>
      </w:r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числе в помещениях многофункциональных центров оказания государственных и муниципальных услуг «Мои документы».</w:t>
      </w:r>
    </w:p>
    <w:p w:rsidR="0040676E" w:rsidRDefault="0040676E" w:rsidP="0040676E">
      <w:pPr>
        <w:pStyle w:val="2"/>
        <w:jc w:val="right"/>
        <w:rPr>
          <w:sz w:val="24"/>
        </w:rPr>
      </w:pPr>
    </w:p>
    <w:p w:rsidR="0040676E" w:rsidRDefault="0040676E" w:rsidP="0040676E">
      <w:pPr>
        <w:pStyle w:val="1"/>
        <w:spacing w:before="0" w:after="0"/>
        <w:jc w:val="center"/>
        <w:rPr>
          <w:rFonts w:ascii="Times New Roman" w:hAnsi="Times New Roman"/>
          <w:b w:val="0"/>
          <w:bCs/>
          <w:sz w:val="20"/>
        </w:rPr>
      </w:pPr>
      <w:bookmarkStart w:id="0" w:name="_GoBack"/>
      <w:bookmarkEnd w:id="0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1A1068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сетях</w:t>
      </w:r>
    </w:p>
    <w:p w:rsidR="00B02C71" w:rsidRPr="00B02C71" w:rsidRDefault="001A1068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1A1068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2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3"/>
      <w:footerReference w:type="even" r:id="rId14"/>
      <w:footerReference w:type="default" r:id="rId15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8" w:rsidRDefault="001A1068">
      <w:pPr>
        <w:spacing w:after="0" w:line="240" w:lineRule="auto"/>
      </w:pPr>
      <w:r>
        <w:separator/>
      </w:r>
    </w:p>
  </w:endnote>
  <w:endnote w:type="continuationSeparator" w:id="0">
    <w:p w:rsidR="001A1068" w:rsidRDefault="001A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-1240004894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1309591003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 w:rsidR="0055781A">
          <w:rPr>
            <w:rStyle w:val="11"/>
            <w:noProof/>
          </w:rPr>
          <w:t>1</w:t>
        </w:r>
        <w:r>
          <w:rPr>
            <w:rStyle w:val="1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8" w:rsidRDefault="001A1068">
      <w:pPr>
        <w:spacing w:after="0" w:line="240" w:lineRule="auto"/>
      </w:pPr>
      <w:r>
        <w:separator/>
      </w:r>
    </w:p>
  </w:footnote>
  <w:footnote w:type="continuationSeparator" w:id="0">
    <w:p w:rsidR="001A1068" w:rsidRDefault="001A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47E66"/>
    <w:rsid w:val="00057CA3"/>
    <w:rsid w:val="00083BEB"/>
    <w:rsid w:val="00141C7F"/>
    <w:rsid w:val="00174378"/>
    <w:rsid w:val="001A1068"/>
    <w:rsid w:val="001D7B17"/>
    <w:rsid w:val="002522D6"/>
    <w:rsid w:val="00253D07"/>
    <w:rsid w:val="002856EC"/>
    <w:rsid w:val="002C1789"/>
    <w:rsid w:val="002D7F02"/>
    <w:rsid w:val="002F4DC8"/>
    <w:rsid w:val="003169F7"/>
    <w:rsid w:val="00322FCE"/>
    <w:rsid w:val="00330EF4"/>
    <w:rsid w:val="00340033"/>
    <w:rsid w:val="0035017D"/>
    <w:rsid w:val="00396292"/>
    <w:rsid w:val="003B274E"/>
    <w:rsid w:val="003E2011"/>
    <w:rsid w:val="003E5222"/>
    <w:rsid w:val="003E6FE9"/>
    <w:rsid w:val="0040676E"/>
    <w:rsid w:val="0042409C"/>
    <w:rsid w:val="0043275F"/>
    <w:rsid w:val="00491B72"/>
    <w:rsid w:val="0049580D"/>
    <w:rsid w:val="004A00AA"/>
    <w:rsid w:val="004C0527"/>
    <w:rsid w:val="004F5CCF"/>
    <w:rsid w:val="004F6828"/>
    <w:rsid w:val="0052150C"/>
    <w:rsid w:val="00527380"/>
    <w:rsid w:val="00556209"/>
    <w:rsid w:val="00557233"/>
    <w:rsid w:val="0055781A"/>
    <w:rsid w:val="005752B4"/>
    <w:rsid w:val="005A289B"/>
    <w:rsid w:val="005E51AB"/>
    <w:rsid w:val="005F2707"/>
    <w:rsid w:val="00606F06"/>
    <w:rsid w:val="00622DB9"/>
    <w:rsid w:val="00652833"/>
    <w:rsid w:val="006C1958"/>
    <w:rsid w:val="006D3E7C"/>
    <w:rsid w:val="006D470C"/>
    <w:rsid w:val="00703BC8"/>
    <w:rsid w:val="0074196B"/>
    <w:rsid w:val="00762945"/>
    <w:rsid w:val="007A22E2"/>
    <w:rsid w:val="007A40E2"/>
    <w:rsid w:val="007A7994"/>
    <w:rsid w:val="007A7B9D"/>
    <w:rsid w:val="007B2432"/>
    <w:rsid w:val="007D6588"/>
    <w:rsid w:val="007E0578"/>
    <w:rsid w:val="007E1F97"/>
    <w:rsid w:val="007E442C"/>
    <w:rsid w:val="007E7875"/>
    <w:rsid w:val="008034C0"/>
    <w:rsid w:val="00862333"/>
    <w:rsid w:val="00866E07"/>
    <w:rsid w:val="008B1F2A"/>
    <w:rsid w:val="008F1C02"/>
    <w:rsid w:val="008F2BE3"/>
    <w:rsid w:val="008F37E4"/>
    <w:rsid w:val="00907AD3"/>
    <w:rsid w:val="00923A52"/>
    <w:rsid w:val="009653C7"/>
    <w:rsid w:val="009D464B"/>
    <w:rsid w:val="00A14C68"/>
    <w:rsid w:val="00A1703C"/>
    <w:rsid w:val="00A3420F"/>
    <w:rsid w:val="00A3720F"/>
    <w:rsid w:val="00A7242B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C102E"/>
    <w:rsid w:val="00BF79A9"/>
    <w:rsid w:val="00C037D1"/>
    <w:rsid w:val="00C2577D"/>
    <w:rsid w:val="00C35DAA"/>
    <w:rsid w:val="00CA7089"/>
    <w:rsid w:val="00CB48E7"/>
    <w:rsid w:val="00CC255B"/>
    <w:rsid w:val="00CF0735"/>
    <w:rsid w:val="00CF5DFB"/>
    <w:rsid w:val="00D1118E"/>
    <w:rsid w:val="00D1199E"/>
    <w:rsid w:val="00D11DCC"/>
    <w:rsid w:val="00D124C0"/>
    <w:rsid w:val="00D9580E"/>
    <w:rsid w:val="00DC19B6"/>
    <w:rsid w:val="00DF1D98"/>
    <w:rsid w:val="00E446DC"/>
    <w:rsid w:val="00E81038"/>
    <w:rsid w:val="00EC75E2"/>
    <w:rsid w:val="00ED420E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burst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ur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urstat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8256-67B0-4FB1-B62F-B42F20E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Шитикова Мария Олеговна</cp:lastModifiedBy>
  <cp:revision>2</cp:revision>
  <cp:lastPrinted>2020-07-24T05:59:00Z</cp:lastPrinted>
  <dcterms:created xsi:type="dcterms:W3CDTF">2020-09-08T05:06:00Z</dcterms:created>
  <dcterms:modified xsi:type="dcterms:W3CDTF">2020-09-08T05:06:00Z</dcterms:modified>
</cp:coreProperties>
</file>